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29" w:rsidRPr="00263856" w:rsidRDefault="00050729" w:rsidP="000E30F3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</w:pPr>
      <w:r w:rsidRPr="00263856"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  <w:t>Что такое пассивное курение?</w:t>
      </w:r>
      <w:bookmarkStart w:id="0" w:name="_GoBack"/>
      <w:bookmarkEnd w:id="0"/>
    </w:p>
    <w:p w:rsidR="00050729" w:rsidRPr="00050729" w:rsidRDefault="00050729" w:rsidP="00050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7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61302E" wp14:editId="7582325E">
            <wp:extent cx="5953125" cy="3333750"/>
            <wp:effectExtent l="0" t="0" r="9525" b="0"/>
            <wp:docPr id="1" name="Рисунок 1" descr="Что такое пассивное курени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пассивное курение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0F3" w:rsidRDefault="000E30F3" w:rsidP="000E30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</w:pPr>
    </w:p>
    <w:p w:rsidR="00050729" w:rsidRPr="00263856" w:rsidRDefault="00050729" w:rsidP="000E30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Если коротко, то пассивное курение — вдыхание табачного дыма от </w:t>
      </w:r>
      <w:proofErr w:type="gramStart"/>
      <w:r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курящих</w:t>
      </w:r>
      <w:proofErr w:type="gramEnd"/>
      <w:r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 Пассивное курение происходит от сигаретного дыма, трубок, сигар и кальяна. Пассивное курение опасно и может вызывать те же заболевания, что и «классическое» курение.</w:t>
      </w:r>
    </w:p>
    <w:p w:rsidR="00050729" w:rsidRPr="00263856" w:rsidRDefault="00050729" w:rsidP="000E30F3">
      <w:pPr>
        <w:spacing w:before="300" w:after="4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Пассивное курение опасно в любом случае. Не бывает табака, который был бы опасен для самого курящего, но безопасен для окружающих.</w:t>
      </w:r>
    </w:p>
    <w:p w:rsidR="00050729" w:rsidRPr="00263856" w:rsidRDefault="00050729" w:rsidP="000E30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Табачный дым выделяет более 5000 химических веществ, и многие из них вредны. Большая часть вредного табачного дыма невидима, но он легко распространяется и может находиться в воздухе часами. Он также может накапливаться на поверхностях и одежде.</w:t>
      </w:r>
    </w:p>
    <w:p w:rsidR="000E30F3" w:rsidRPr="00263856" w:rsidRDefault="00050729" w:rsidP="000E30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Когда мы садимся за столик в кафе для курящих или держимся за поручень в автобусе, за который держался курящий человек, часть токсичных веществ попадают на нас. Мы можем почесать глаз и все – канцерогены в нашем организме. Это называют третичным курением.</w:t>
      </w:r>
    </w:p>
    <w:p w:rsidR="00050729" w:rsidRPr="00263856" w:rsidRDefault="00050729" w:rsidP="000E30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Пассивное курение вызывает рак легких, </w:t>
      </w:r>
      <w:proofErr w:type="gramStart"/>
      <w:r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сердечные-сосудистые</w:t>
      </w:r>
      <w:proofErr w:type="gramEnd"/>
      <w:r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заболевания и повышает риск развития инсультов ничуть не меньше, чем обычное курение.</w:t>
      </w:r>
    </w:p>
    <w:p w:rsidR="00050729" w:rsidRPr="00263856" w:rsidRDefault="000E30F3" w:rsidP="000E30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 этом</w:t>
      </w:r>
      <w:r w:rsidR="00050729"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оно также может повышать риск развития других видов рака и серьезного заболевания легких, называемого хронической </w:t>
      </w:r>
      <w:proofErr w:type="spellStart"/>
      <w:r w:rsidR="00050729"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обструктивной</w:t>
      </w:r>
      <w:proofErr w:type="spellEnd"/>
      <w:r w:rsidR="00050729"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болезнью легких.</w:t>
      </w:r>
    </w:p>
    <w:p w:rsidR="00050729" w:rsidRPr="00263856" w:rsidRDefault="00050729" w:rsidP="000E30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Кашель, головная боль, першение в горле, раздражение глаз и носа - вот некоторые из краткосрочных последствий пассивного курения.</w:t>
      </w:r>
    </w:p>
    <w:p w:rsidR="00050729" w:rsidRPr="00263856" w:rsidRDefault="00050729" w:rsidP="000E30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Когда беременные женщины вдыхают табачный дым — это серьезная опасность для плода и для новорожденных. Ребенок может родит</w:t>
      </w:r>
      <w:r w:rsidR="000E30F3"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ь</w:t>
      </w:r>
      <w:r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ся с низким весом, с </w:t>
      </w:r>
      <w:proofErr w:type="gramStart"/>
      <w:r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сердечно-сосудистыми</w:t>
      </w:r>
      <w:proofErr w:type="gramEnd"/>
      <w:r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и другими заболеваниями. Однако сейчас исследования не показывают четкой связи между воздействием пассивного курения до рождения ребенка и детскими онкологиями.</w:t>
      </w:r>
    </w:p>
    <w:p w:rsidR="00050729" w:rsidRPr="00263856" w:rsidRDefault="00050729" w:rsidP="000E30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Если вы </w:t>
      </w:r>
      <w:proofErr w:type="gramStart"/>
      <w:r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собираетесь</w:t>
      </w:r>
      <w:proofErr w:type="gramEnd"/>
      <w:r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стать родителем, бабушкой или дедушкой или живете с беременной женщиной, лучшее, что вы можете сделать для защиты будущего ребенка — не курить.</w:t>
      </w:r>
    </w:p>
    <w:p w:rsidR="00050729" w:rsidRPr="00263856" w:rsidRDefault="00050729" w:rsidP="000E30F3">
      <w:pPr>
        <w:spacing w:before="300" w:after="4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Пассивное курение особенно опасно для детей, поскольку их организм все еще развивается.</w:t>
      </w:r>
      <w:r w:rsidR="000E30F3"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Дети и младенцы, подвергающиеся воздействию пассивного курения, подвергаются повышенному риску развития астмы и респираторных инфекций.</w:t>
      </w:r>
      <w:r w:rsidR="000E30F3"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Опасность курения рядом с детьми не ограничивается только пассивным курением. Существуют убедительные доказательства, что вероятность того, что дети сами начнут курить, значительно выше, если у них есть курящие члены семьи или они живут с курящими людьми.</w:t>
      </w:r>
    </w:p>
    <w:p w:rsidR="00050729" w:rsidRPr="00263856" w:rsidRDefault="00050729" w:rsidP="000E30F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gramStart"/>
      <w:r w:rsidRPr="0026385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Как уже было сказано выше, нет минимальной безопасной дозы табачного дыма, поэтому единственный способ защитить себя и своих близки — бросить курить!</w:t>
      </w:r>
      <w:proofErr w:type="gramEnd"/>
    </w:p>
    <w:p w:rsidR="00050729" w:rsidRPr="00263856" w:rsidRDefault="00050729" w:rsidP="000E30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FBE" w:rsidRPr="00263856" w:rsidRDefault="009B0FBE" w:rsidP="000E30F3">
      <w:pPr>
        <w:rPr>
          <w:rFonts w:ascii="Times New Roman" w:hAnsi="Times New Roman" w:cs="Times New Roman"/>
          <w:sz w:val="28"/>
          <w:szCs w:val="28"/>
        </w:rPr>
      </w:pPr>
    </w:p>
    <w:sectPr w:rsidR="009B0FBE" w:rsidRPr="00263856" w:rsidSect="000E30F3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0E"/>
    <w:rsid w:val="00050729"/>
    <w:rsid w:val="000E30F3"/>
    <w:rsid w:val="00263856"/>
    <w:rsid w:val="004E0E0E"/>
    <w:rsid w:val="009B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ffbuz</dc:creator>
  <cp:keywords/>
  <dc:description/>
  <cp:lastModifiedBy>ffbuz</cp:lastModifiedBy>
  <cp:revision>7</cp:revision>
  <dcterms:created xsi:type="dcterms:W3CDTF">2025-04-04T06:05:00Z</dcterms:created>
  <dcterms:modified xsi:type="dcterms:W3CDTF">2025-04-08T02:03:00Z</dcterms:modified>
</cp:coreProperties>
</file>