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9F" w:rsidRPr="0078052B" w:rsidRDefault="00432D9F" w:rsidP="0078052B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Про вред электронных сигарет</w:t>
      </w:r>
    </w:p>
    <w:p w:rsidR="00432D9F" w:rsidRPr="0078052B" w:rsidRDefault="00432D9F" w:rsidP="0078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Это не курение, а парение. Так говорят пользователи электронных сигарет и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вейпов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выдыхая облака пара с ароматом вишни, мяты, шоколада или леденца. Это совсем не похоже на отвратительный запах табачного дыма. Так курение это или нет? Разбираемся.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Вейпинг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его ещё называют парение, все более популярен среди взрослых и подростков. В 2018 году использование электронных сигарет среди школьников почти удвоилось. До появления электронных сигарет и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вейпов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распространённость курения ср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еди молодёжи неуклонно сокращала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сь последние 20 лет. Позиционирование гаджетов для курения как безопасной замены традиционных сигарет, помогло росту их популярности.</w:t>
      </w:r>
    </w:p>
    <w:p w:rsidR="00432D9F" w:rsidRPr="0078052B" w:rsidRDefault="0078052B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вейпинг</w:t>
      </w:r>
      <w:proofErr w:type="spellEnd"/>
      <w:r w:rsidR="00432D9F"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Так принято называть процесс вдыхания и выдыхания аэрозоля (его ошибочно называют паром), который вырабатывается электронной сигаретой или устройством похожего типа. Этот термин используется потому, что электронные сигареты производят не табачный дым, а именно аэрозоль, его принимают за водяной пар, но на самом деле он состоит из мельчайших частиц. Многие из этих частиц содержат токсичные соединения.</w:t>
      </w:r>
    </w:p>
    <w:p w:rsidR="00432D9F" w:rsidRPr="0078052B" w:rsidRDefault="0078052B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Что такое электронная сигарета</w:t>
      </w:r>
      <w:r w:rsidR="00432D9F"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Так называют устройства, которые генерируют аэрозоль, </w:t>
      </w:r>
      <w:proofErr w:type="gram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содержащий</w:t>
      </w:r>
      <w:proofErr w:type="gram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 том числе никотин и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ароматизаторы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. В большинстве из них есть аккумулятор, нагревательный элемент и место для специальной жидкости или солей никотина.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Ароматизаторы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которые делают электронные сигареты такими привлекательными, могут оказывать токсическое действие, хотя, они обычно считаются безопасными при проглатывании.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 выгля</w:t>
      </w:r>
      <w:r w:rsid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дят электронные сигареты</w:t>
      </w:r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Форма и размер могут быть самыми разными. Мини (часто называемые сигаретами), среднего размера,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-ручки, системы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-капсул, электронные кальяны, электронные сигары, персональные испарители или моды, могут иметь форму зажигалки, флэшки, и даже часов.</w:t>
      </w:r>
    </w:p>
    <w:p w:rsidR="0078052B" w:rsidRDefault="0078052B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</w:p>
    <w:p w:rsidR="00432D9F" w:rsidRPr="0078052B" w:rsidRDefault="0078052B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lastRenderedPageBreak/>
        <w:t>Почему они популярны</w:t>
      </w:r>
      <w:r w:rsidR="00432D9F"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Новый формат курения часто выбирают подростки и молодые люди, во многом благодаря дизайну, компактным размерам и форме, которая упрощает сокрытие гаджета.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Многообразие ароматов и сладкий вкус, которые нравятся тем, кто не переносит запах и вкус табачного дыма.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Нет обильных облаков резко пахнущего дыма, это позволяет скрыть сам факт курения.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В капсулах для заправки электронных сигарет содержится столько же никотина, сколько в пачке из 20 обычных сигарет. В среднем, одна электронная сигарета выдерживает около 200 затяжек.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Что в </w:t>
      </w:r>
      <w:proofErr w:type="spellStart"/>
      <w:r w:rsid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ароматизаторах</w:t>
      </w:r>
      <w:proofErr w:type="spellEnd"/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Разнообразие вкусов электронных сигарет просто поражает воображение. Любые фрукты, ягоды, конфеты, газировка, сахарная вата и яблочный пирог список можно продолжать ещё долго. Все это многообразие - благодаря химическим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ароматизаторам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веществам, доказавшим свою безопасность, и широко используемым в пищевой промышленности. Но, то, что можно без последствий проглотить бывает очень опасно вдыхать.</w:t>
      </w:r>
    </w:p>
    <w:p w:rsidR="0078052B" w:rsidRDefault="0078052B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Причем здесь попкорн</w:t>
      </w:r>
      <w:r w:rsidR="00432D9F"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 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Облитерирующий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бронхиолит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или «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попкорновое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лёгкое», необратимое и опасное заболевание лёгких. Впервые его выявили у сотрудников завода по производству попкорна. Причиной был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химическое вещество, отвечающее за маслянистый вкус попкорна. Его вполне можно есть, но вдыхать крайне опасно.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Диацетил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как и 2,3-пентандион и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ацетоин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, </w:t>
      </w:r>
      <w:proofErr w:type="gram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выявлен</w:t>
      </w:r>
      <w:proofErr w:type="gram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во многих популярных ароматах жидкости для электронных сигар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ет. И это не только маслянистые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вкусы,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такие как молоко,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чизкейк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карамель, но и фруктовые ароматы, такие как арбуз, гранат и вишня.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Последствия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Многие убеждены, что электронные сигареты менее вредны, чем обычные, что это здоровая альтернатива курению табака. Это не так, уже изучены и достоверно определены негативные последствия, вот лишь часть их них: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 xml:space="preserve">Аэрозоль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вейпа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или электронной сигареты вызывает кратковременную воспалительную реакцию в лёгких,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как и обычные сигареты. Причём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пары жидкости без никотина могут привести к более сильному повреждению.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 xml:space="preserve">Вдыхаемые микрочастицы аэрозоля раздражают альвеолы и могут вызвать приступ астмы.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Метициллинрезистентные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бактерии золотистого стафилококка после воздействия аэрозоля электронных 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сигарет приобретают ещё большую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устойчивость к антибиотикам и становятся фактически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супербактериями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Другими словами, против них становятся неэффективны антибиотики. Воздействие аэрозоля электронных сигарет снижает реакцию иммунной системы и увеличивает восприимчивость к возбудителям гриппа, COVID-19 и других респираторных заболеваний. Даже при кратковременном воздейств</w:t>
      </w:r>
      <w:proofErr w:type="gram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ии аэ</w:t>
      </w:r>
      <w:proofErr w:type="gram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розоля возможно раздражение горла и глаз, кашель и головокружение.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Никотин, содержащийся в аэрозоле, вызывает сужение артерий, а это может привести к сердечному приступу. Человеческий мозг достигает полной зрелости примерно в 25 лет. До этого возраста он особенно уязвим для никотина. Поэтому в зоне особого риска дети и подростки. В долгосрочной перспективе у них могут возникнуть необратимые изменения в префронтальной коре, той части мозга, которая отвечает за принятие решений.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Беременность – ещё один период, когда последствия курения будут особенно серьёзны. Причём сильнее пострадает будущий ребёнок. Когда беременная женщина курит, снижается приток крови к плоду, возникает кислородное голодание, особенно опасно во время внутриутробного формирования головного мозга.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Никотин влияет и на то, как организм переваривает сахар, приводит к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инсулинорезистентности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повышенному риску диабета II типа.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 зоне риска те, кто рядом</w:t>
      </w:r>
    </w:p>
    <w:p w:rsid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Многие убеждены, что электронные сигареты можно использовать везде, даже в местах, где курение запрещено. Их аргумент: ведь это просто безвредный пар, как из чайника, он никому не помешает, это же не табачный дым. Но это не так. Напомним, что пар — это газообразное состояние вещества. А электронные сигареты выделяют аэрозоль, то есть, взвесь частиц в газе. И это огромная разница. Мелкие частицы аэрозоля всегда травмируют лёгкие, могут вызывать раздражение альвеол, кашель и другие респираторные проблемы.</w:t>
      </w:r>
    </w:p>
    <w:p w:rsidR="00432D9F" w:rsidRPr="0078052B" w:rsidRDefault="00432D9F" w:rsidP="0078052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br/>
        <w:t xml:space="preserve">Помимо воды в жидкости для электронных сигарет есть ещё </w:t>
      </w:r>
      <w:proofErr w:type="spellStart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пропиленгликоль</w:t>
      </w:r>
      <w:proofErr w:type="spellEnd"/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или растительный глицерин, жидкие носители для никотина. Они признаны безопасными, если используются в пищевом производстве, но их никто не признавал безопасными для вдыхания. Находит</w:t>
      </w:r>
      <w:r w:rsid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ь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ся рядом с курильщиком может быть опасным, если человек попадает в зону выдыхаемого аэрозоля.</w:t>
      </w:r>
    </w:p>
    <w:p w:rsidR="00432D9F" w:rsidRPr="0078052B" w:rsidRDefault="00432D9F" w:rsidP="0078052B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Электронные сигареты не могут считаться здоровой альтернативой обычным сигаретам. Последствия любого вида и способа курения опасны для здоровья.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  <w:r w:rsidRPr="0078052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br/>
        <w:t>Не курите и будьте здоровы!</w:t>
      </w:r>
    </w:p>
    <w:p w:rsidR="009B0FBE" w:rsidRPr="0078052B" w:rsidRDefault="009B0FBE" w:rsidP="0078052B">
      <w:pPr>
        <w:jc w:val="both"/>
        <w:rPr>
          <w:rFonts w:ascii="Times New Roman" w:hAnsi="Times New Roman" w:cs="Times New Roman"/>
        </w:rPr>
      </w:pPr>
    </w:p>
    <w:sectPr w:rsidR="009B0FBE" w:rsidRPr="0078052B" w:rsidSect="007805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5E"/>
    <w:rsid w:val="00432D9F"/>
    <w:rsid w:val="0078052B"/>
    <w:rsid w:val="009B0FBE"/>
    <w:rsid w:val="00E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ffbuz</dc:creator>
  <cp:keywords/>
  <dc:description/>
  <cp:lastModifiedBy>ffbuz</cp:lastModifiedBy>
  <cp:revision>5</cp:revision>
  <dcterms:created xsi:type="dcterms:W3CDTF">2025-04-04T06:23:00Z</dcterms:created>
  <dcterms:modified xsi:type="dcterms:W3CDTF">2025-04-08T02:13:00Z</dcterms:modified>
</cp:coreProperties>
</file>